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D479D" w14:textId="5F899EEB" w:rsidR="75AAD7B9" w:rsidRDefault="75AAD7B9" w:rsidP="3A4F0344">
      <w:pPr>
        <w:rPr>
          <w:rFonts w:eastAsiaTheme="minorEastAsia"/>
          <w:sz w:val="24"/>
          <w:szCs w:val="24"/>
        </w:rPr>
      </w:pPr>
      <w:bookmarkStart w:id="0" w:name="_GoBack"/>
      <w:bookmarkEnd w:id="0"/>
    </w:p>
    <w:p w14:paraId="25358BC1" w14:textId="25E2F188" w:rsidR="75AAD7B9"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Dear Parents/Guardians,</w:t>
      </w:r>
    </w:p>
    <w:p w14:paraId="7D4ADA35" w14:textId="1B6CA0E4" w:rsidR="75AAD7B9" w:rsidRDefault="4F97C079" w:rsidP="4F97C079">
      <w:pPr>
        <w:jc w:val="both"/>
        <w:rPr>
          <w:rFonts w:ascii="Times New Roman" w:eastAsia="Times New Roman" w:hAnsi="Times New Roman" w:cs="Times New Roman"/>
        </w:rPr>
      </w:pPr>
      <w:r w:rsidRPr="4F97C079">
        <w:rPr>
          <w:rFonts w:ascii="Times New Roman" w:eastAsia="Times New Roman" w:hAnsi="Times New Roman" w:cs="Times New Roman"/>
        </w:rPr>
        <w:t>We would like to invite you to a meeting of all incoming first years for 2019/2020 on</w:t>
      </w:r>
      <w:r w:rsidRPr="4F97C079">
        <w:rPr>
          <w:rFonts w:ascii="Times New Roman" w:eastAsia="Times New Roman" w:hAnsi="Times New Roman" w:cs="Times New Roman"/>
          <w:b/>
          <w:bCs/>
        </w:rPr>
        <w:t xml:space="preserve"> Monday 13</w:t>
      </w:r>
      <w:r w:rsidRPr="4F97C079">
        <w:rPr>
          <w:rFonts w:ascii="Times New Roman" w:eastAsia="Times New Roman" w:hAnsi="Times New Roman" w:cs="Times New Roman"/>
          <w:b/>
          <w:bCs/>
          <w:vertAlign w:val="superscript"/>
        </w:rPr>
        <w:t>th</w:t>
      </w:r>
      <w:r w:rsidRPr="4F97C079">
        <w:rPr>
          <w:rFonts w:ascii="Times New Roman" w:eastAsia="Times New Roman" w:hAnsi="Times New Roman" w:cs="Times New Roman"/>
          <w:b/>
          <w:bCs/>
        </w:rPr>
        <w:t xml:space="preserve"> May 2019 at 7:30pm</w:t>
      </w:r>
      <w:r w:rsidRPr="4F97C079">
        <w:rPr>
          <w:rFonts w:ascii="Times New Roman" w:eastAsia="Times New Roman" w:hAnsi="Times New Roman" w:cs="Times New Roman"/>
        </w:rPr>
        <w:t xml:space="preserve"> in Old Bawn Community School. Clarification will be given on the following information as well as details required for your child starting in Old Bawn Community School this August. </w:t>
      </w:r>
    </w:p>
    <w:p w14:paraId="6E71A420" w14:textId="63A39272" w:rsidR="75AAD7B9" w:rsidRDefault="4F97C079" w:rsidP="4F97C079">
      <w:pPr>
        <w:spacing w:line="276" w:lineRule="auto"/>
        <w:jc w:val="both"/>
        <w:rPr>
          <w:rFonts w:ascii="Times New Roman" w:eastAsia="Times New Roman" w:hAnsi="Times New Roman" w:cs="Times New Roman"/>
        </w:rPr>
      </w:pPr>
      <w:r w:rsidRPr="4F97C079">
        <w:rPr>
          <w:rFonts w:ascii="Times New Roman" w:eastAsia="Times New Roman" w:hAnsi="Times New Roman" w:cs="Times New Roman"/>
        </w:rPr>
        <w:t>Final preparations are being put in place to welcome all incoming first years to Old Bawn Community School on Monday August 26</w:t>
      </w:r>
      <w:r w:rsidRPr="4F97C079">
        <w:rPr>
          <w:rFonts w:ascii="Times New Roman" w:eastAsia="Times New Roman" w:hAnsi="Times New Roman" w:cs="Times New Roman"/>
          <w:vertAlign w:val="superscript"/>
        </w:rPr>
        <w:t>th</w:t>
      </w:r>
      <w:r w:rsidRPr="4F97C079">
        <w:rPr>
          <w:rFonts w:ascii="Times New Roman" w:eastAsia="Times New Roman" w:hAnsi="Times New Roman" w:cs="Times New Roman"/>
        </w:rPr>
        <w:t>, 2019.  This will represent an exciting period for Old Bawn Community School as we embrace the use of digital technology in the classroom. Even though the students will have devices, copies and pens will still be used as these are essential items in the classroom. This letter outlines how the online bookstore will work (as described on the parents evening in February), additional stationery items needed, details about securing funding through Tallaght Credit Union and finally information about the school uniform.</w:t>
      </w:r>
    </w:p>
    <w:p w14:paraId="1C2DD69A" w14:textId="7B4E0408" w:rsidR="75AAD7B9" w:rsidRDefault="4F97C079" w:rsidP="4F97C079">
      <w:pPr>
        <w:jc w:val="both"/>
        <w:rPr>
          <w:rFonts w:ascii="Times New Roman" w:eastAsia="Times New Roman" w:hAnsi="Times New Roman" w:cs="Times New Roman"/>
          <w:b/>
          <w:bCs/>
          <w:u w:val="single"/>
        </w:rPr>
      </w:pPr>
      <w:r w:rsidRPr="4F97C079">
        <w:rPr>
          <w:rFonts w:ascii="Times New Roman" w:eastAsia="Times New Roman" w:hAnsi="Times New Roman" w:cs="Times New Roman"/>
          <w:b/>
          <w:bCs/>
          <w:u w:val="single"/>
        </w:rPr>
        <w:t>The online bookstore</w:t>
      </w:r>
    </w:p>
    <w:p w14:paraId="362B28CB" w14:textId="0A673D50" w:rsidR="75AAD7B9" w:rsidRDefault="4F97C079" w:rsidP="4F97C079">
      <w:pPr>
        <w:jc w:val="both"/>
        <w:rPr>
          <w:rFonts w:ascii="Times New Roman" w:eastAsia="Times New Roman" w:hAnsi="Times New Roman" w:cs="Times New Roman"/>
        </w:rPr>
      </w:pPr>
      <w:r w:rsidRPr="4F97C079">
        <w:rPr>
          <w:rFonts w:ascii="Times New Roman" w:eastAsia="Times New Roman" w:hAnsi="Times New Roman" w:cs="Times New Roman"/>
        </w:rPr>
        <w:t xml:space="preserve">The school device (laptop) and school books can be purchased in the online bookstore, which can be accessed through </w:t>
      </w:r>
      <w:hyperlink r:id="rId6">
        <w:r w:rsidRPr="4F97C079">
          <w:rPr>
            <w:rStyle w:val="Hyperlink"/>
            <w:rFonts w:ascii="Times New Roman" w:eastAsia="Times New Roman" w:hAnsi="Times New Roman" w:cs="Times New Roman"/>
            <w:color w:val="auto"/>
          </w:rPr>
          <w:t>www.wriggle.ie/parents</w:t>
        </w:r>
      </w:hyperlink>
      <w:r w:rsidRPr="4F97C079">
        <w:rPr>
          <w:rFonts w:ascii="Times New Roman" w:eastAsia="Times New Roman" w:hAnsi="Times New Roman" w:cs="Times New Roman"/>
        </w:rPr>
        <w:t xml:space="preserve">. On this webpage you will find an instructional video explaining how to place an order online.  On the bottom of the same page, there is a link, “order online”.  When you click on the link you will be asked for a code.  The access code acts as a unique identifier for Old Bawn Community School.  This means that only the books that will be used in Old Bawn Community School will appear in the bookstore. The code for Old Bawn Community School is </w:t>
      </w:r>
      <w:r w:rsidRPr="4F97C079">
        <w:rPr>
          <w:rFonts w:ascii="Times New Roman" w:eastAsia="Times New Roman" w:hAnsi="Times New Roman" w:cs="Times New Roman"/>
          <w:b/>
          <w:bCs/>
          <w:color w:val="4D4D4D"/>
        </w:rPr>
        <w:t>70124212</w:t>
      </w:r>
      <w:r w:rsidRPr="4F97C079">
        <w:rPr>
          <w:rFonts w:ascii="Times New Roman" w:eastAsia="Times New Roman" w:hAnsi="Times New Roman" w:cs="Times New Roman"/>
        </w:rPr>
        <w:t xml:space="preserve">.    You will then be brought directly to the online bookstore. </w:t>
      </w:r>
    </w:p>
    <w:p w14:paraId="11F31D5A" w14:textId="47CC5046" w:rsidR="75AAD7B9" w:rsidRDefault="4F97C079" w:rsidP="4F97C079">
      <w:pPr>
        <w:jc w:val="both"/>
        <w:rPr>
          <w:rFonts w:ascii="Times New Roman" w:eastAsia="Times New Roman" w:hAnsi="Times New Roman" w:cs="Times New Roman"/>
          <w:b/>
          <w:bCs/>
        </w:rPr>
      </w:pPr>
      <w:r w:rsidRPr="4F97C079">
        <w:rPr>
          <w:rFonts w:ascii="Times New Roman" w:eastAsia="Times New Roman" w:hAnsi="Times New Roman" w:cs="Times New Roman"/>
          <w:b/>
          <w:bCs/>
        </w:rPr>
        <w:t>The online bookstore will be open from May 3</w:t>
      </w:r>
      <w:r w:rsidRPr="4F97C079">
        <w:rPr>
          <w:rFonts w:ascii="Times New Roman" w:eastAsia="Times New Roman" w:hAnsi="Times New Roman" w:cs="Times New Roman"/>
          <w:b/>
          <w:bCs/>
          <w:vertAlign w:val="superscript"/>
        </w:rPr>
        <w:t>rd</w:t>
      </w:r>
      <w:r w:rsidRPr="4F97C079">
        <w:rPr>
          <w:rFonts w:ascii="Times New Roman" w:eastAsia="Times New Roman" w:hAnsi="Times New Roman" w:cs="Times New Roman"/>
          <w:b/>
          <w:bCs/>
        </w:rPr>
        <w:t xml:space="preserve"> to June 10</w:t>
      </w:r>
      <w:r w:rsidRPr="4F97C079">
        <w:rPr>
          <w:rFonts w:ascii="Times New Roman" w:eastAsia="Times New Roman" w:hAnsi="Times New Roman" w:cs="Times New Roman"/>
          <w:b/>
          <w:bCs/>
          <w:vertAlign w:val="superscript"/>
        </w:rPr>
        <w:t>th</w:t>
      </w:r>
      <w:r w:rsidRPr="4F97C079">
        <w:rPr>
          <w:rFonts w:ascii="Times New Roman" w:eastAsia="Times New Roman" w:hAnsi="Times New Roman" w:cs="Times New Roman"/>
          <w:b/>
          <w:bCs/>
        </w:rPr>
        <w:t>.  To avoid any additional charge, books/devices available must be bought during this period.  If the bookstore needs to be reopened for a student outside of these dates, an administration fee of €50 will be incurred.</w:t>
      </w:r>
    </w:p>
    <w:p w14:paraId="39393C76" w14:textId="11F9246E" w:rsidR="75AAD7B9" w:rsidRDefault="4F97C079" w:rsidP="4F97C079">
      <w:pPr>
        <w:jc w:val="both"/>
        <w:rPr>
          <w:rFonts w:ascii="Times New Roman" w:eastAsia="Times New Roman" w:hAnsi="Times New Roman" w:cs="Times New Roman"/>
        </w:rPr>
      </w:pPr>
      <w:r w:rsidRPr="4F97C079">
        <w:rPr>
          <w:rFonts w:ascii="Times New Roman" w:eastAsia="Times New Roman" w:hAnsi="Times New Roman" w:cs="Times New Roman"/>
        </w:rPr>
        <w:t>The books required for compulsory subjects will be available to purchase before June 10</w:t>
      </w:r>
      <w:r w:rsidRPr="4F97C079">
        <w:rPr>
          <w:rFonts w:ascii="Times New Roman" w:eastAsia="Times New Roman" w:hAnsi="Times New Roman" w:cs="Times New Roman"/>
          <w:vertAlign w:val="superscript"/>
        </w:rPr>
        <w:t>th</w:t>
      </w:r>
      <w:r w:rsidRPr="4F97C079">
        <w:rPr>
          <w:rFonts w:ascii="Times New Roman" w:eastAsia="Times New Roman" w:hAnsi="Times New Roman" w:cs="Times New Roman"/>
        </w:rPr>
        <w:t>.  These are subjects all students must study.  These subjects are</w:t>
      </w:r>
      <w:r w:rsidRPr="4F97C079">
        <w:rPr>
          <w:rFonts w:ascii="Times New Roman" w:eastAsia="Times New Roman" w:hAnsi="Times New Roman" w:cs="Times New Roman"/>
          <w:b/>
          <w:bCs/>
        </w:rPr>
        <w:t xml:space="preserve"> English, Irish, Maths, History, Geography, Science, Religion and C.S.P.E. (Civic, Social and Political Education)</w:t>
      </w:r>
      <w:r w:rsidRPr="4F97C079">
        <w:rPr>
          <w:rFonts w:ascii="Times New Roman" w:eastAsia="Times New Roman" w:hAnsi="Times New Roman" w:cs="Times New Roman"/>
        </w:rPr>
        <w:t xml:space="preserve">.  </w:t>
      </w:r>
    </w:p>
    <w:p w14:paraId="12F6EEE6" w14:textId="45660A61" w:rsidR="75AAD7B9" w:rsidRDefault="4F97C079" w:rsidP="4F97C079">
      <w:pPr>
        <w:jc w:val="both"/>
        <w:rPr>
          <w:rFonts w:ascii="Times New Roman" w:eastAsia="Times New Roman" w:hAnsi="Times New Roman" w:cs="Times New Roman"/>
        </w:rPr>
      </w:pPr>
      <w:r w:rsidRPr="4F97C079">
        <w:rPr>
          <w:rFonts w:ascii="Times New Roman" w:eastAsia="Times New Roman" w:hAnsi="Times New Roman" w:cs="Times New Roman"/>
        </w:rPr>
        <w:t>Some subjects such as Wellbeing and S.P.H.E. (Social, personal and health education) do not require a book. Unfortunately, the religion book is not yet available.  It can be purchased when the bookstore reopens in October.</w:t>
      </w:r>
    </w:p>
    <w:p w14:paraId="53DEE6BA" w14:textId="07BA6F14" w:rsidR="75AAD7B9"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All items purchased from the online bookstore during the May/June opening will be delivered to your home in August.  The date of delivery is yet to be confirmed.</w:t>
      </w:r>
    </w:p>
    <w:p w14:paraId="646BDC63" w14:textId="19365D02" w:rsidR="3A4F0344"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 xml:space="preserve">The rest of the subjects studied are based on choices made by the student (optional subjects). </w:t>
      </w:r>
    </w:p>
    <w:p w14:paraId="15958460" w14:textId="7CA011EA" w:rsidR="3A4F0344" w:rsidRDefault="482C73A9" w:rsidP="482C73A9">
      <w:pPr>
        <w:jc w:val="both"/>
        <w:rPr>
          <w:rFonts w:ascii="Times New Roman" w:eastAsia="Times New Roman" w:hAnsi="Times New Roman" w:cs="Times New Roman"/>
        </w:rPr>
      </w:pPr>
      <w:r w:rsidRPr="482C73A9">
        <w:rPr>
          <w:rFonts w:ascii="Times New Roman" w:eastAsia="Times New Roman" w:hAnsi="Times New Roman" w:cs="Times New Roman"/>
        </w:rPr>
        <w:t xml:space="preserve">Students have chosen one of two languages (French or German) </w:t>
      </w:r>
      <w:r w:rsidRPr="482C73A9">
        <w:rPr>
          <w:rFonts w:ascii="Times New Roman" w:eastAsia="Times New Roman" w:hAnsi="Times New Roman" w:cs="Times New Roman"/>
          <w:color w:val="000000" w:themeColor="text1"/>
        </w:rPr>
        <w:t>and</w:t>
      </w:r>
      <w:r w:rsidRPr="482C73A9">
        <w:rPr>
          <w:rFonts w:ascii="Times New Roman" w:eastAsia="Times New Roman" w:hAnsi="Times New Roman" w:cs="Times New Roman"/>
        </w:rPr>
        <w:t xml:space="preserve"> two other subjects (from Music, Home Economics, Metalwork, Graphics, Art, Wood Technology or Business).  With optional subjects, students will be able to access a free sample e-book until the October mid-term (except Art, which has no textbook).  This will allow students to change their mind about options without having committed to a book.  The school will facilitate such changes where possible.  However, it may not always be possible due to limitations on class size.  During October, the bookstore will be reopened, and the books needed </w:t>
      </w:r>
      <w:r w:rsidRPr="482C73A9">
        <w:rPr>
          <w:rFonts w:ascii="Times New Roman" w:eastAsia="Times New Roman" w:hAnsi="Times New Roman" w:cs="Times New Roman"/>
        </w:rPr>
        <w:lastRenderedPageBreak/>
        <w:t xml:space="preserve">for optional subjects can then be purchased.  Once the October bookstore is closed, students will no longer have access to the sample books.                                                                                      </w:t>
      </w:r>
    </w:p>
    <w:p w14:paraId="33F9138B" w14:textId="620C8641" w:rsidR="3A4F0344" w:rsidRDefault="3A4F0344" w:rsidP="482C73A9">
      <w:pPr>
        <w:jc w:val="both"/>
        <w:rPr>
          <w:rFonts w:ascii="Times New Roman" w:eastAsia="Times New Roman" w:hAnsi="Times New Roman" w:cs="Times New Roman"/>
        </w:rPr>
      </w:pPr>
    </w:p>
    <w:p w14:paraId="7E7F1BAC" w14:textId="4E6D2EE7" w:rsidR="3A4F0344" w:rsidRDefault="4F97C079" w:rsidP="4F97C079">
      <w:pPr>
        <w:jc w:val="both"/>
        <w:rPr>
          <w:rFonts w:ascii="Times New Roman" w:eastAsia="Times New Roman" w:hAnsi="Times New Roman" w:cs="Times New Roman"/>
        </w:rPr>
      </w:pPr>
      <w:r w:rsidRPr="4F97C079">
        <w:rPr>
          <w:rFonts w:ascii="Times New Roman" w:eastAsia="Times New Roman" w:hAnsi="Times New Roman" w:cs="Times New Roman"/>
        </w:rPr>
        <w:t xml:space="preserve">  </w:t>
      </w:r>
    </w:p>
    <w:p w14:paraId="0211A6F6" w14:textId="2B6A70BA" w:rsidR="3A4F0344" w:rsidRDefault="3A4F0344" w:rsidP="3A4F0344">
      <w:pPr>
        <w:jc w:val="both"/>
        <w:rPr>
          <w:rFonts w:ascii="Times New Roman" w:eastAsia="Times New Roman" w:hAnsi="Times New Roman" w:cs="Times New Roman"/>
          <w:b/>
          <w:bCs/>
          <w:u w:val="single"/>
        </w:rPr>
      </w:pPr>
      <w:r w:rsidRPr="3A4F0344">
        <w:rPr>
          <w:rFonts w:ascii="Times New Roman" w:eastAsia="Times New Roman" w:hAnsi="Times New Roman" w:cs="Times New Roman"/>
          <w:b/>
          <w:bCs/>
          <w:u w:val="single"/>
        </w:rPr>
        <w:t>Credit Union</w:t>
      </w:r>
    </w:p>
    <w:p w14:paraId="1BF1FC91" w14:textId="7E59D3E6" w:rsidR="3A4F0344"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The school has been in contact with Tallaght Credit Union.  If parents wish to avail of a loan facility to help cover the cost of starting in second level, up to €900 may be borrowed for school materials provided a lodgment of €250 is made.  Contact Tallaght Credit Union for more details.  Please mention the school when making the inquiry.</w:t>
      </w:r>
    </w:p>
    <w:p w14:paraId="44A483A9" w14:textId="70D4820C" w:rsidR="3A4F0344" w:rsidRDefault="3A4F0344" w:rsidP="3A4F0344">
      <w:pPr>
        <w:jc w:val="both"/>
        <w:rPr>
          <w:rFonts w:ascii="Times New Roman" w:eastAsia="Times New Roman" w:hAnsi="Times New Roman" w:cs="Times New Roman"/>
        </w:rPr>
      </w:pPr>
    </w:p>
    <w:p w14:paraId="5C90409B" w14:textId="3F9248C3" w:rsidR="75AAD7B9" w:rsidRDefault="4F97C079" w:rsidP="4F97C079">
      <w:pPr>
        <w:jc w:val="center"/>
        <w:rPr>
          <w:rFonts w:ascii="Times New Roman" w:eastAsia="Times New Roman" w:hAnsi="Times New Roman" w:cs="Times New Roman"/>
          <w:b/>
          <w:bCs/>
          <w:u w:val="single"/>
        </w:rPr>
      </w:pPr>
      <w:r w:rsidRPr="4F97C079">
        <w:rPr>
          <w:rFonts w:ascii="Times New Roman" w:eastAsia="Times New Roman" w:hAnsi="Times New Roman" w:cs="Times New Roman"/>
          <w:b/>
          <w:bCs/>
          <w:u w:val="single"/>
        </w:rPr>
        <w:t>Extra materials</w:t>
      </w:r>
    </w:p>
    <w:p w14:paraId="71EF2084" w14:textId="00457F69" w:rsidR="75AAD7B9"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Extra materials will also need to be purchased for class.  It is recommended that extra pens/pencils/copies be purchased for every class.  Some subject will simply require a copy and pens.  Other subject departments require specific materials.  They are listed below under each subject heading.  All extra materials can be purchased through the school stationery shop, which will be open during July and August from 11am to 3pm starting on Monday 1</w:t>
      </w:r>
      <w:r w:rsidRPr="3A4F0344">
        <w:rPr>
          <w:rFonts w:ascii="Times New Roman" w:eastAsia="Times New Roman" w:hAnsi="Times New Roman" w:cs="Times New Roman"/>
          <w:vertAlign w:val="superscript"/>
        </w:rPr>
        <w:t>st</w:t>
      </w:r>
      <w:r w:rsidRPr="3A4F0344">
        <w:rPr>
          <w:rFonts w:ascii="Times New Roman" w:eastAsia="Times New Roman" w:hAnsi="Times New Roman" w:cs="Times New Roman"/>
        </w:rPr>
        <w:t xml:space="preserve"> July. </w:t>
      </w:r>
    </w:p>
    <w:p w14:paraId="31AB9848" w14:textId="6805552C" w:rsidR="75AAD7B9" w:rsidRDefault="3A4F0344" w:rsidP="3A4F0344">
      <w:pPr>
        <w:jc w:val="both"/>
        <w:rPr>
          <w:rFonts w:ascii="Times New Roman" w:eastAsia="Times New Roman" w:hAnsi="Times New Roman" w:cs="Times New Roman"/>
          <w:b/>
          <w:bCs/>
        </w:rPr>
      </w:pPr>
      <w:r w:rsidRPr="3A4F0344">
        <w:rPr>
          <w:rFonts w:ascii="Times New Roman" w:eastAsia="Times New Roman" w:hAnsi="Times New Roman" w:cs="Times New Roman"/>
          <w:b/>
          <w:bCs/>
        </w:rPr>
        <w:t>English:</w:t>
      </w:r>
    </w:p>
    <w:p w14:paraId="121A0973" w14:textId="75BF193F" w:rsidR="75AAD7B9"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2 x Aisling A4 manuscript copies</w:t>
      </w:r>
    </w:p>
    <w:p w14:paraId="59555D29" w14:textId="266A2550" w:rsidR="75AAD7B9" w:rsidRDefault="3A4F0344" w:rsidP="3A4F0344">
      <w:pPr>
        <w:jc w:val="both"/>
        <w:rPr>
          <w:rFonts w:ascii="Times New Roman" w:eastAsia="Times New Roman" w:hAnsi="Times New Roman" w:cs="Times New Roman"/>
          <w:b/>
          <w:bCs/>
        </w:rPr>
      </w:pPr>
      <w:r w:rsidRPr="3A4F0344">
        <w:rPr>
          <w:rFonts w:ascii="Times New Roman" w:eastAsia="Times New Roman" w:hAnsi="Times New Roman" w:cs="Times New Roman"/>
          <w:b/>
          <w:bCs/>
        </w:rPr>
        <w:t>Irish:</w:t>
      </w:r>
    </w:p>
    <w:p w14:paraId="5877F8C1" w14:textId="63687C6F" w:rsidR="75AAD7B9" w:rsidRDefault="3A4F0344" w:rsidP="3A4F0344">
      <w:pPr>
        <w:jc w:val="both"/>
        <w:rPr>
          <w:rFonts w:ascii="Times New Roman" w:eastAsia="Times New Roman" w:hAnsi="Times New Roman" w:cs="Times New Roman"/>
          <w:color w:val="212121"/>
        </w:rPr>
      </w:pPr>
      <w:r w:rsidRPr="3A4F0344">
        <w:rPr>
          <w:rFonts w:ascii="Times New Roman" w:eastAsia="Times New Roman" w:hAnsi="Times New Roman" w:cs="Times New Roman"/>
          <w:color w:val="212121"/>
        </w:rPr>
        <w:t>One A4 softback copy and one A4 folder with plastic pocket</w:t>
      </w:r>
    </w:p>
    <w:p w14:paraId="05F6A148" w14:textId="4E9F379C" w:rsidR="75AAD7B9" w:rsidRDefault="3A4F0344" w:rsidP="3A4F0344">
      <w:pPr>
        <w:jc w:val="both"/>
        <w:rPr>
          <w:rFonts w:ascii="Times New Roman" w:eastAsia="Times New Roman" w:hAnsi="Times New Roman" w:cs="Times New Roman"/>
          <w:b/>
          <w:bCs/>
        </w:rPr>
      </w:pPr>
      <w:r w:rsidRPr="3A4F0344">
        <w:rPr>
          <w:rFonts w:ascii="Times New Roman" w:eastAsia="Times New Roman" w:hAnsi="Times New Roman" w:cs="Times New Roman"/>
          <w:b/>
          <w:bCs/>
        </w:rPr>
        <w:t>Maths:</w:t>
      </w:r>
    </w:p>
    <w:p w14:paraId="60171882" w14:textId="1F09567B" w:rsidR="75AAD7B9"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Maths kit.  Available through the school stationary shop.  Cost of €28.  Contains maths set, calculator, A4 maths copy, mini white board etc.  This is a compulsory purchase.</w:t>
      </w:r>
    </w:p>
    <w:p w14:paraId="6D97BFA9" w14:textId="1D543C4F" w:rsidR="75AAD7B9" w:rsidRDefault="3A4F0344" w:rsidP="3A4F0344">
      <w:pPr>
        <w:jc w:val="both"/>
        <w:rPr>
          <w:rFonts w:ascii="Times New Roman" w:eastAsia="Times New Roman" w:hAnsi="Times New Roman" w:cs="Times New Roman"/>
          <w:color w:val="212121"/>
        </w:rPr>
      </w:pPr>
      <w:r w:rsidRPr="3A4F0344">
        <w:rPr>
          <w:rFonts w:ascii="Times New Roman" w:eastAsia="Times New Roman" w:hAnsi="Times New Roman" w:cs="Times New Roman"/>
          <w:b/>
          <w:bCs/>
        </w:rPr>
        <w:t>Geography:</w:t>
      </w:r>
    </w:p>
    <w:p w14:paraId="31A04BB7" w14:textId="57F9AF36" w:rsidR="75AAD7B9" w:rsidRDefault="3A4F0344" w:rsidP="3A4F0344">
      <w:pPr>
        <w:jc w:val="both"/>
        <w:rPr>
          <w:rFonts w:ascii="Times New Roman" w:eastAsia="Times New Roman" w:hAnsi="Times New Roman" w:cs="Times New Roman"/>
          <w:color w:val="212121"/>
        </w:rPr>
      </w:pPr>
      <w:r w:rsidRPr="3A4F0344">
        <w:rPr>
          <w:rFonts w:ascii="Times New Roman" w:eastAsia="Times New Roman" w:hAnsi="Times New Roman" w:cs="Times New Roman"/>
          <w:color w:val="212121"/>
        </w:rPr>
        <w:t xml:space="preserve">Colouring pencils, pencil, ruler, rubber, sharpener and two hardback copies. </w:t>
      </w:r>
    </w:p>
    <w:p w14:paraId="66F68866" w14:textId="010BEE77" w:rsidR="75AAD7B9" w:rsidRDefault="3A4F0344" w:rsidP="3A4F0344">
      <w:pPr>
        <w:jc w:val="both"/>
        <w:rPr>
          <w:rFonts w:ascii="Times New Roman" w:eastAsia="Times New Roman" w:hAnsi="Times New Roman" w:cs="Times New Roman"/>
          <w:b/>
          <w:bCs/>
          <w:color w:val="212121"/>
        </w:rPr>
      </w:pPr>
      <w:r w:rsidRPr="3A4F0344">
        <w:rPr>
          <w:rFonts w:ascii="Times New Roman" w:eastAsia="Times New Roman" w:hAnsi="Times New Roman" w:cs="Times New Roman"/>
          <w:b/>
          <w:bCs/>
          <w:color w:val="212121"/>
        </w:rPr>
        <w:t>Science:</w:t>
      </w:r>
    </w:p>
    <w:p w14:paraId="5849FFB9" w14:textId="110F8CD2" w:rsidR="75AAD7B9" w:rsidRDefault="3A4F0344" w:rsidP="3A4F0344">
      <w:pPr>
        <w:jc w:val="both"/>
        <w:rPr>
          <w:rFonts w:ascii="Times New Roman" w:eastAsia="Times New Roman" w:hAnsi="Times New Roman" w:cs="Times New Roman"/>
          <w:color w:val="212121"/>
        </w:rPr>
      </w:pPr>
      <w:r w:rsidRPr="3A4F0344">
        <w:rPr>
          <w:rFonts w:ascii="Times New Roman" w:eastAsia="Times New Roman" w:hAnsi="Times New Roman" w:cs="Times New Roman"/>
          <w:color w:val="212121"/>
        </w:rPr>
        <w:t>One A4 science hardback copy, colouring pencils, glue stick and small scissors.</w:t>
      </w:r>
    </w:p>
    <w:p w14:paraId="632066A8" w14:textId="00CE1658" w:rsidR="75AAD7B9" w:rsidRDefault="3A4F0344" w:rsidP="3A4F0344">
      <w:pPr>
        <w:jc w:val="both"/>
        <w:rPr>
          <w:rFonts w:ascii="Times New Roman" w:eastAsia="Times New Roman" w:hAnsi="Times New Roman" w:cs="Times New Roman"/>
          <w:b/>
          <w:bCs/>
          <w:color w:val="212121"/>
        </w:rPr>
      </w:pPr>
      <w:r w:rsidRPr="3A4F0344">
        <w:rPr>
          <w:rFonts w:ascii="Times New Roman" w:eastAsia="Times New Roman" w:hAnsi="Times New Roman" w:cs="Times New Roman"/>
          <w:b/>
          <w:bCs/>
          <w:color w:val="212121"/>
        </w:rPr>
        <w:t xml:space="preserve">Music: </w:t>
      </w:r>
    </w:p>
    <w:p w14:paraId="5DE05851" w14:textId="4567743F" w:rsidR="3A4F0344"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One A4 music manuscript copy, one copybook, one folder for handouts.</w:t>
      </w:r>
    </w:p>
    <w:p w14:paraId="6C28BC72" w14:textId="1445E65C" w:rsidR="75AAD7B9" w:rsidRDefault="3A4F0344" w:rsidP="3A4F0344">
      <w:pPr>
        <w:jc w:val="both"/>
        <w:rPr>
          <w:rFonts w:ascii="Times New Roman" w:eastAsia="Times New Roman" w:hAnsi="Times New Roman" w:cs="Times New Roman"/>
          <w:b/>
          <w:bCs/>
        </w:rPr>
      </w:pPr>
      <w:r w:rsidRPr="3A4F0344">
        <w:rPr>
          <w:rFonts w:ascii="Times New Roman" w:eastAsia="Times New Roman" w:hAnsi="Times New Roman" w:cs="Times New Roman"/>
          <w:b/>
          <w:bCs/>
        </w:rPr>
        <w:t>Home Economics:</w:t>
      </w:r>
    </w:p>
    <w:p w14:paraId="51A1C36A" w14:textId="04BACE32" w:rsidR="3A4F0344"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 xml:space="preserve">One A4 folder, one hardback copy, one homework copy and €10 for sewing materials. </w:t>
      </w:r>
    </w:p>
    <w:p w14:paraId="0B429187" w14:textId="788A0F7E" w:rsidR="75AAD7B9" w:rsidRDefault="3A4F0344" w:rsidP="3A4F0344">
      <w:pPr>
        <w:jc w:val="both"/>
        <w:rPr>
          <w:rFonts w:ascii="Times New Roman" w:eastAsia="Times New Roman" w:hAnsi="Times New Roman" w:cs="Times New Roman"/>
          <w:b/>
          <w:bCs/>
        </w:rPr>
      </w:pPr>
      <w:r w:rsidRPr="3A4F0344">
        <w:rPr>
          <w:rFonts w:ascii="Times New Roman" w:eastAsia="Times New Roman" w:hAnsi="Times New Roman" w:cs="Times New Roman"/>
          <w:b/>
          <w:bCs/>
        </w:rPr>
        <w:t>Art:</w:t>
      </w:r>
    </w:p>
    <w:p w14:paraId="1D7C24E1" w14:textId="749C648D" w:rsidR="75AAD7B9" w:rsidRDefault="4F97C079" w:rsidP="4F97C079">
      <w:pPr>
        <w:jc w:val="both"/>
        <w:rPr>
          <w:rFonts w:ascii="Times New Roman" w:eastAsia="Times New Roman" w:hAnsi="Times New Roman" w:cs="Times New Roman"/>
        </w:rPr>
      </w:pPr>
      <w:r w:rsidRPr="4F97C079">
        <w:rPr>
          <w:rFonts w:ascii="Times New Roman" w:eastAsia="Times New Roman" w:hAnsi="Times New Roman" w:cs="Times New Roman"/>
        </w:rPr>
        <w:t>Art kit.   Available through the school stationery shop.  Cost of €28.  This is a compulsory purchase for this subject.</w:t>
      </w:r>
    </w:p>
    <w:p w14:paraId="461E6F92" w14:textId="46A835F3" w:rsidR="3A4F0344" w:rsidRDefault="3A4F0344" w:rsidP="3A4F0344">
      <w:pPr>
        <w:jc w:val="right"/>
        <w:rPr>
          <w:rFonts w:ascii="Times New Roman" w:eastAsia="Times New Roman" w:hAnsi="Times New Roman" w:cs="Times New Roman"/>
        </w:rPr>
      </w:pPr>
      <w:r w:rsidRPr="3A4F0344">
        <w:rPr>
          <w:rFonts w:ascii="Times New Roman" w:eastAsia="Times New Roman" w:hAnsi="Times New Roman" w:cs="Times New Roman"/>
        </w:rPr>
        <w:lastRenderedPageBreak/>
        <w:t>P.T.O.</w:t>
      </w:r>
    </w:p>
    <w:p w14:paraId="69AA9FAA" w14:textId="45BA5A4D" w:rsidR="3A4F0344" w:rsidRDefault="3A4F0344" w:rsidP="3A4F0344">
      <w:pPr>
        <w:jc w:val="both"/>
        <w:rPr>
          <w:rFonts w:ascii="Times New Roman" w:eastAsia="Times New Roman" w:hAnsi="Times New Roman" w:cs="Times New Roman"/>
        </w:rPr>
      </w:pPr>
    </w:p>
    <w:p w14:paraId="1BE89AC5" w14:textId="568A0F0E" w:rsidR="3A4F0344" w:rsidRDefault="3A4F0344" w:rsidP="3A4F0344">
      <w:pPr>
        <w:jc w:val="both"/>
        <w:rPr>
          <w:rFonts w:ascii="Times New Roman" w:eastAsia="Times New Roman" w:hAnsi="Times New Roman" w:cs="Times New Roman"/>
        </w:rPr>
      </w:pPr>
    </w:p>
    <w:p w14:paraId="0E2E1E1A" w14:textId="6120B1E9" w:rsidR="3A4F0344" w:rsidRDefault="3A4F0344" w:rsidP="3A4F0344">
      <w:pPr>
        <w:jc w:val="both"/>
        <w:rPr>
          <w:rFonts w:ascii="Times New Roman" w:eastAsia="Times New Roman" w:hAnsi="Times New Roman" w:cs="Times New Roman"/>
        </w:rPr>
      </w:pPr>
    </w:p>
    <w:p w14:paraId="6888E6BD" w14:textId="43251F43" w:rsidR="75AAD7B9" w:rsidRDefault="3A4F0344" w:rsidP="3A4F0344">
      <w:pPr>
        <w:jc w:val="both"/>
        <w:rPr>
          <w:rFonts w:ascii="Times New Roman" w:eastAsia="Times New Roman" w:hAnsi="Times New Roman" w:cs="Times New Roman"/>
          <w:b/>
          <w:bCs/>
        </w:rPr>
      </w:pPr>
      <w:r w:rsidRPr="3A4F0344">
        <w:rPr>
          <w:rFonts w:ascii="Times New Roman" w:eastAsia="Times New Roman" w:hAnsi="Times New Roman" w:cs="Times New Roman"/>
          <w:b/>
          <w:bCs/>
        </w:rPr>
        <w:t>Metalwork:</w:t>
      </w:r>
    </w:p>
    <w:p w14:paraId="79D3E7EA" w14:textId="64DB192A" w:rsidR="75AAD7B9"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Hardback copy, HB pencil, safety goggles</w:t>
      </w:r>
    </w:p>
    <w:p w14:paraId="62DEC10B" w14:textId="01F3E1F7" w:rsidR="75AAD7B9" w:rsidRDefault="3A4F0344" w:rsidP="3A4F0344">
      <w:pPr>
        <w:jc w:val="both"/>
        <w:rPr>
          <w:rFonts w:ascii="Times New Roman" w:eastAsia="Times New Roman" w:hAnsi="Times New Roman" w:cs="Times New Roman"/>
          <w:b/>
          <w:bCs/>
        </w:rPr>
      </w:pPr>
      <w:r w:rsidRPr="3A4F0344">
        <w:rPr>
          <w:rFonts w:ascii="Times New Roman" w:eastAsia="Times New Roman" w:hAnsi="Times New Roman" w:cs="Times New Roman"/>
          <w:b/>
          <w:bCs/>
        </w:rPr>
        <w:t>Wood technology:</w:t>
      </w:r>
    </w:p>
    <w:p w14:paraId="4A9DA6C0" w14:textId="22F3318E" w:rsidR="75AAD7B9"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 xml:space="preserve">A4 Folder with plastic pockets OR A4 ring binder and plastic pockets, H &amp; HB pencils, masking tape large set of drawing equipment. 45/30/60 degree set squares (not a maths set), one A4 </w:t>
      </w:r>
      <w:r w:rsidRPr="3A4F0344">
        <w:rPr>
          <w:rFonts w:ascii="Times New Roman" w:eastAsia="Times New Roman" w:hAnsi="Times New Roman" w:cs="Times New Roman"/>
          <w:b/>
          <w:bCs/>
        </w:rPr>
        <w:t>HARDBACK</w:t>
      </w:r>
      <w:r w:rsidRPr="3A4F0344">
        <w:rPr>
          <w:rFonts w:ascii="Times New Roman" w:eastAsia="Times New Roman" w:hAnsi="Times New Roman" w:cs="Times New Roman"/>
        </w:rPr>
        <w:t xml:space="preserve"> copy book and one A3 paper folder.</w:t>
      </w:r>
    </w:p>
    <w:p w14:paraId="00977E4D" w14:textId="7AFA5A3C" w:rsidR="75AAD7B9" w:rsidRDefault="3A4F0344" w:rsidP="3A4F0344">
      <w:pPr>
        <w:jc w:val="both"/>
        <w:rPr>
          <w:rFonts w:ascii="Times New Roman" w:eastAsia="Times New Roman" w:hAnsi="Times New Roman" w:cs="Times New Roman"/>
          <w:b/>
          <w:bCs/>
        </w:rPr>
      </w:pPr>
      <w:r w:rsidRPr="3A4F0344">
        <w:rPr>
          <w:rFonts w:ascii="Times New Roman" w:eastAsia="Times New Roman" w:hAnsi="Times New Roman" w:cs="Times New Roman"/>
          <w:b/>
          <w:bCs/>
        </w:rPr>
        <w:t>French/German:</w:t>
      </w:r>
    </w:p>
    <w:p w14:paraId="6E760FE3" w14:textId="4CF3F269" w:rsidR="75AAD7B9"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One A4 hardback Copy, one A4 soft copy and one A4 folder for notes.</w:t>
      </w:r>
    </w:p>
    <w:p w14:paraId="6DD202A0" w14:textId="7009A3CF" w:rsidR="5ED10020" w:rsidRDefault="3A4F0344" w:rsidP="3A4F0344">
      <w:pPr>
        <w:jc w:val="both"/>
        <w:rPr>
          <w:rFonts w:ascii="Times New Roman" w:eastAsia="Times New Roman" w:hAnsi="Times New Roman" w:cs="Times New Roman"/>
          <w:b/>
          <w:bCs/>
        </w:rPr>
      </w:pPr>
      <w:r w:rsidRPr="3A4F0344">
        <w:rPr>
          <w:rFonts w:ascii="Times New Roman" w:eastAsia="Times New Roman" w:hAnsi="Times New Roman" w:cs="Times New Roman"/>
          <w:b/>
          <w:bCs/>
        </w:rPr>
        <w:t>Business:</w:t>
      </w:r>
    </w:p>
    <w:p w14:paraId="14C6DEB6" w14:textId="035CA0E6" w:rsidR="5ED10020"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One A4 hardback copy, one A4 manuscript and record books 1, 2 and 3.</w:t>
      </w:r>
    </w:p>
    <w:p w14:paraId="64A6AA50" w14:textId="2EECBAF3" w:rsidR="7EA6ABC2" w:rsidRDefault="3A4F0344" w:rsidP="3A4F0344">
      <w:pPr>
        <w:jc w:val="both"/>
        <w:rPr>
          <w:rFonts w:ascii="Times New Roman" w:eastAsia="Times New Roman" w:hAnsi="Times New Roman" w:cs="Times New Roman"/>
          <w:b/>
          <w:bCs/>
        </w:rPr>
      </w:pPr>
      <w:r w:rsidRPr="3A4F0344">
        <w:rPr>
          <w:rFonts w:ascii="Times New Roman" w:eastAsia="Times New Roman" w:hAnsi="Times New Roman" w:cs="Times New Roman"/>
          <w:b/>
          <w:bCs/>
        </w:rPr>
        <w:t>Wellbeing:</w:t>
      </w:r>
    </w:p>
    <w:p w14:paraId="591B7A3C" w14:textId="579770F5" w:rsidR="7EA6ABC2"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One A4 folder for handouts.</w:t>
      </w:r>
    </w:p>
    <w:p w14:paraId="6368F39B" w14:textId="2A9C15E2" w:rsidR="75AAD7B9" w:rsidRDefault="3A4F0344" w:rsidP="3A4F0344">
      <w:pPr>
        <w:jc w:val="both"/>
        <w:rPr>
          <w:rFonts w:ascii="Times New Roman" w:eastAsia="Times New Roman" w:hAnsi="Times New Roman" w:cs="Times New Roman"/>
          <w:b/>
          <w:bCs/>
          <w:u w:val="single"/>
        </w:rPr>
      </w:pPr>
      <w:r w:rsidRPr="3A4F0344">
        <w:rPr>
          <w:rFonts w:ascii="Times New Roman" w:eastAsia="Times New Roman" w:hAnsi="Times New Roman" w:cs="Times New Roman"/>
          <w:b/>
          <w:bCs/>
          <w:u w:val="single"/>
        </w:rPr>
        <w:t>Uniform</w:t>
      </w:r>
    </w:p>
    <w:p w14:paraId="01BB40BC" w14:textId="5D219FA9" w:rsidR="75AAD7B9"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Finally, the uniform shop will be open in the school on various dates between now and the end of the summer holidays.  Please find the details on the flyer included.</w:t>
      </w:r>
    </w:p>
    <w:p w14:paraId="133051C4" w14:textId="59687754" w:rsidR="75AAD7B9" w:rsidRDefault="75AAD7B9" w:rsidP="3A4F0344">
      <w:pPr>
        <w:jc w:val="both"/>
        <w:rPr>
          <w:rFonts w:ascii="Times New Roman" w:eastAsia="Times New Roman" w:hAnsi="Times New Roman" w:cs="Times New Roman"/>
        </w:rPr>
      </w:pPr>
    </w:p>
    <w:p w14:paraId="72CA5471" w14:textId="4B044C3F" w:rsidR="75AAD7B9" w:rsidRDefault="4F97C079" w:rsidP="4F97C079">
      <w:pPr>
        <w:jc w:val="both"/>
        <w:rPr>
          <w:rFonts w:ascii="Times New Roman" w:eastAsia="Times New Roman" w:hAnsi="Times New Roman" w:cs="Times New Roman"/>
        </w:rPr>
      </w:pPr>
      <w:r w:rsidRPr="4F97C079">
        <w:rPr>
          <w:rFonts w:ascii="Times New Roman" w:eastAsia="Times New Roman" w:hAnsi="Times New Roman" w:cs="Times New Roman"/>
        </w:rPr>
        <w:t xml:space="preserve">Enjoy the summer and I am looking forward to meeting all the new First Years in August 2019.    </w:t>
      </w:r>
    </w:p>
    <w:p w14:paraId="39B70455" w14:textId="642984B4" w:rsidR="75AAD7B9"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Best wishes,</w:t>
      </w:r>
    </w:p>
    <w:p w14:paraId="45C05122" w14:textId="79CE5EA7" w:rsidR="75AAD7B9" w:rsidRDefault="75AAD7B9" w:rsidP="3A4F0344">
      <w:pPr>
        <w:jc w:val="both"/>
        <w:rPr>
          <w:rFonts w:ascii="Times New Roman" w:eastAsia="Times New Roman" w:hAnsi="Times New Roman" w:cs="Times New Roman"/>
        </w:rPr>
      </w:pPr>
    </w:p>
    <w:p w14:paraId="692CB270" w14:textId="465E7299" w:rsidR="75AAD7B9"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__________________________________</w:t>
      </w:r>
    </w:p>
    <w:p w14:paraId="598A9034" w14:textId="031F5AEF" w:rsidR="75AAD7B9"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 xml:space="preserve">Ms. Ursula McCabe </w:t>
      </w:r>
    </w:p>
    <w:p w14:paraId="6C69FB9A" w14:textId="3758EFDB" w:rsidR="75AAD7B9"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Principal</w:t>
      </w:r>
    </w:p>
    <w:p w14:paraId="4FD8B66F" w14:textId="200AB78A" w:rsidR="729BFEAE" w:rsidRDefault="3A4F0344" w:rsidP="3A4F0344">
      <w:pPr>
        <w:jc w:val="both"/>
        <w:rPr>
          <w:rFonts w:ascii="Times New Roman" w:eastAsia="Times New Roman" w:hAnsi="Times New Roman" w:cs="Times New Roman"/>
        </w:rPr>
      </w:pPr>
      <w:r w:rsidRPr="3A4F0344">
        <w:rPr>
          <w:rFonts w:ascii="Times New Roman" w:eastAsia="Times New Roman" w:hAnsi="Times New Roman" w:cs="Times New Roman"/>
        </w:rPr>
        <w:t>Old Bawn Community School</w:t>
      </w:r>
    </w:p>
    <w:p w14:paraId="24F55CE5" w14:textId="168F8054" w:rsidR="75AAD7B9" w:rsidRDefault="75AAD7B9" w:rsidP="3A4F0344">
      <w:pPr>
        <w:jc w:val="both"/>
        <w:rPr>
          <w:rFonts w:ascii="Times New Roman" w:eastAsia="Times New Roman" w:hAnsi="Times New Roman" w:cs="Times New Roman"/>
        </w:rPr>
      </w:pPr>
    </w:p>
    <w:p w14:paraId="58ECD80D" w14:textId="7A89B50B" w:rsidR="75AAD7B9" w:rsidRDefault="75AAD7B9" w:rsidP="75AAD7B9">
      <w:pPr>
        <w:jc w:val="both"/>
        <w:rPr>
          <w:rFonts w:eastAsiaTheme="minorEastAsia"/>
          <w:sz w:val="24"/>
          <w:szCs w:val="24"/>
        </w:rPr>
      </w:pPr>
    </w:p>
    <w:p w14:paraId="536DC585" w14:textId="33927B9F" w:rsidR="75AAD7B9" w:rsidRDefault="75AAD7B9" w:rsidP="75AAD7B9">
      <w:pPr>
        <w:jc w:val="both"/>
        <w:rPr>
          <w:rFonts w:eastAsiaTheme="minorEastAsia"/>
          <w:sz w:val="24"/>
          <w:szCs w:val="24"/>
        </w:rPr>
      </w:pPr>
    </w:p>
    <w:p w14:paraId="192CCBB0" w14:textId="3CA4CCB1" w:rsidR="75AAD7B9" w:rsidRDefault="75AAD7B9" w:rsidP="75AAD7B9">
      <w:pPr>
        <w:jc w:val="both"/>
        <w:rPr>
          <w:rFonts w:eastAsiaTheme="minorEastAsia"/>
          <w:sz w:val="24"/>
          <w:szCs w:val="24"/>
        </w:rPr>
      </w:pPr>
      <w:r>
        <w:br/>
      </w:r>
    </w:p>
    <w:p w14:paraId="395A7332" w14:textId="56CA1DBE" w:rsidR="75AAD7B9" w:rsidRDefault="75AAD7B9" w:rsidP="75AAD7B9">
      <w:pPr>
        <w:jc w:val="both"/>
        <w:rPr>
          <w:rFonts w:eastAsiaTheme="minorEastAsia"/>
          <w:sz w:val="24"/>
          <w:szCs w:val="24"/>
        </w:rPr>
      </w:pPr>
    </w:p>
    <w:p w14:paraId="3489528A" w14:textId="491F9B6E" w:rsidR="75AAD7B9" w:rsidRDefault="75AAD7B9" w:rsidP="75AAD7B9">
      <w:pPr>
        <w:jc w:val="both"/>
        <w:rPr>
          <w:rFonts w:eastAsiaTheme="minorEastAsia"/>
          <w:color w:val="212121"/>
          <w:sz w:val="24"/>
          <w:szCs w:val="24"/>
        </w:rPr>
      </w:pPr>
    </w:p>
    <w:p w14:paraId="64D4C208" w14:textId="7CAFCC15" w:rsidR="75AAD7B9" w:rsidRDefault="75AAD7B9" w:rsidP="75AAD7B9">
      <w:pPr>
        <w:jc w:val="both"/>
        <w:rPr>
          <w:rFonts w:eastAsiaTheme="minorEastAsia"/>
          <w:sz w:val="24"/>
          <w:szCs w:val="24"/>
        </w:rPr>
      </w:pPr>
    </w:p>
    <w:p w14:paraId="3B445088" w14:textId="0E2DE76E" w:rsidR="75AAD7B9" w:rsidRDefault="75AAD7B9" w:rsidP="75AAD7B9">
      <w:pPr>
        <w:jc w:val="both"/>
        <w:rPr>
          <w:rFonts w:eastAsiaTheme="minorEastAsia"/>
          <w:sz w:val="24"/>
          <w:szCs w:val="24"/>
        </w:rPr>
      </w:pPr>
    </w:p>
    <w:p w14:paraId="21928C20" w14:textId="4B5C0AFC" w:rsidR="75AAD7B9" w:rsidRDefault="75AAD7B9" w:rsidP="75AAD7B9">
      <w:pPr>
        <w:jc w:val="both"/>
        <w:rPr>
          <w:rFonts w:eastAsiaTheme="minorEastAsia"/>
          <w:sz w:val="24"/>
          <w:szCs w:val="24"/>
        </w:rPr>
      </w:pPr>
    </w:p>
    <w:p w14:paraId="3A3A7ACB" w14:textId="0A3B6699" w:rsidR="75AAD7B9" w:rsidRDefault="75AAD7B9" w:rsidP="75AAD7B9">
      <w:pPr>
        <w:jc w:val="both"/>
        <w:rPr>
          <w:rFonts w:eastAsiaTheme="minorEastAsia"/>
          <w:sz w:val="24"/>
          <w:szCs w:val="24"/>
        </w:rPr>
      </w:pPr>
      <w:r w:rsidRPr="75AAD7B9">
        <w:rPr>
          <w:rFonts w:eastAsiaTheme="minorEastAsia"/>
          <w:sz w:val="24"/>
          <w:szCs w:val="24"/>
        </w:rPr>
        <w:t xml:space="preserve">  </w:t>
      </w:r>
    </w:p>
    <w:sectPr w:rsidR="75AAD7B9">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343D1"/>
    <w:multiLevelType w:val="hybridMultilevel"/>
    <w:tmpl w:val="BDDE916A"/>
    <w:lvl w:ilvl="0" w:tplc="1654FA9E">
      <w:start w:val="1"/>
      <w:numFmt w:val="decimal"/>
      <w:lvlText w:val="%1."/>
      <w:lvlJc w:val="left"/>
      <w:pPr>
        <w:ind w:left="720" w:hanging="360"/>
      </w:pPr>
    </w:lvl>
    <w:lvl w:ilvl="1" w:tplc="19308E30">
      <w:start w:val="1"/>
      <w:numFmt w:val="lowerLetter"/>
      <w:lvlText w:val="%2."/>
      <w:lvlJc w:val="left"/>
      <w:pPr>
        <w:ind w:left="1440" w:hanging="360"/>
      </w:pPr>
    </w:lvl>
    <w:lvl w:ilvl="2" w:tplc="4B78B0DA">
      <w:start w:val="1"/>
      <w:numFmt w:val="lowerRoman"/>
      <w:lvlText w:val="%3."/>
      <w:lvlJc w:val="right"/>
      <w:pPr>
        <w:ind w:left="2160" w:hanging="180"/>
      </w:pPr>
    </w:lvl>
    <w:lvl w:ilvl="3" w:tplc="1D582ACC">
      <w:start w:val="1"/>
      <w:numFmt w:val="decimal"/>
      <w:lvlText w:val="%4."/>
      <w:lvlJc w:val="left"/>
      <w:pPr>
        <w:ind w:left="2880" w:hanging="360"/>
      </w:pPr>
    </w:lvl>
    <w:lvl w:ilvl="4" w:tplc="4808B670">
      <w:start w:val="1"/>
      <w:numFmt w:val="lowerLetter"/>
      <w:lvlText w:val="%5."/>
      <w:lvlJc w:val="left"/>
      <w:pPr>
        <w:ind w:left="3600" w:hanging="360"/>
      </w:pPr>
    </w:lvl>
    <w:lvl w:ilvl="5" w:tplc="70C816BE">
      <w:start w:val="1"/>
      <w:numFmt w:val="lowerRoman"/>
      <w:lvlText w:val="%6."/>
      <w:lvlJc w:val="right"/>
      <w:pPr>
        <w:ind w:left="4320" w:hanging="180"/>
      </w:pPr>
    </w:lvl>
    <w:lvl w:ilvl="6" w:tplc="FDE261FA">
      <w:start w:val="1"/>
      <w:numFmt w:val="decimal"/>
      <w:lvlText w:val="%7."/>
      <w:lvlJc w:val="left"/>
      <w:pPr>
        <w:ind w:left="5040" w:hanging="360"/>
      </w:pPr>
    </w:lvl>
    <w:lvl w:ilvl="7" w:tplc="520CEBB2">
      <w:start w:val="1"/>
      <w:numFmt w:val="lowerLetter"/>
      <w:lvlText w:val="%8."/>
      <w:lvlJc w:val="left"/>
      <w:pPr>
        <w:ind w:left="5760" w:hanging="360"/>
      </w:pPr>
    </w:lvl>
    <w:lvl w:ilvl="8" w:tplc="95BCD572">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F6CF7"/>
    <w:rsid w:val="00240B4A"/>
    <w:rsid w:val="0118F09F"/>
    <w:rsid w:val="2353B084"/>
    <w:rsid w:val="310B8CE9"/>
    <w:rsid w:val="3A4F0344"/>
    <w:rsid w:val="44102700"/>
    <w:rsid w:val="482C73A9"/>
    <w:rsid w:val="4F97C079"/>
    <w:rsid w:val="5ED10020"/>
    <w:rsid w:val="61FF6CF7"/>
    <w:rsid w:val="729BFEAE"/>
    <w:rsid w:val="75AAD7B9"/>
    <w:rsid w:val="7EA6A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9ca52393418f4913" Type="http://schemas.microsoft.com/office/2016/09/relationships/commentsIds" Target="commentsIds.xml"/><Relationship Id="rId2" Type="http://schemas.openxmlformats.org/officeDocument/2006/relationships/styles" Target="styles.xml"/><Relationship Id="Rbea19b73d884440c"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www.wriggle.ie/parents" TargetMode="External"/><Relationship Id="rId5" Type="http://schemas.openxmlformats.org/officeDocument/2006/relationships/webSettings" Target="webSettings.xml"/><Relationship Id="rId4" Type="http://schemas.openxmlformats.org/officeDocument/2006/relationships/settings" Target="settings.xml"/><Relationship Id="Rff223e72eb524bd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Marley</dc:creator>
  <cp:lastModifiedBy>Paul Crone</cp:lastModifiedBy>
  <cp:revision>2</cp:revision>
  <dcterms:created xsi:type="dcterms:W3CDTF">2019-05-14T12:21:00Z</dcterms:created>
  <dcterms:modified xsi:type="dcterms:W3CDTF">2019-05-14T12:21:00Z</dcterms:modified>
</cp:coreProperties>
</file>